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0A2852" w:rsidRDefault="00F93A0E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320EF">
        <w:rPr>
          <w:rFonts w:ascii="Verdana" w:hAnsi="Verdana"/>
          <w:b/>
          <w:sz w:val="22"/>
          <w:szCs w:val="22"/>
        </w:rPr>
        <w:t>206107</w:t>
      </w:r>
      <w:r w:rsidR="00830D57">
        <w:rPr>
          <w:rFonts w:ascii="Verdana" w:hAnsi="Verdana"/>
          <w:b/>
          <w:sz w:val="22"/>
          <w:szCs w:val="22"/>
        </w:rPr>
        <w:t>/235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E811E6" w:rsidRDefault="004B121A" w:rsidP="004B121A">
      <w:pPr>
        <w:spacing w:line="36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M</w:t>
      </w:r>
      <w:r w:rsidRPr="00B37919">
        <w:rPr>
          <w:rFonts w:ascii="Verdana" w:hAnsi="Verdana" w:cs="Verdana"/>
          <w:b/>
          <w:bCs/>
          <w:sz w:val="20"/>
        </w:rPr>
        <w:t>űvészeti értéket létrehozó és bemutató kulturális fesztiválok megrendezés</w:t>
      </w:r>
      <w:r>
        <w:rPr>
          <w:rFonts w:ascii="Verdana" w:hAnsi="Verdana" w:cs="Verdana"/>
          <w:b/>
          <w:bCs/>
          <w:sz w:val="20"/>
        </w:rPr>
        <w:t>e</w:t>
      </w:r>
    </w:p>
    <w:p w:rsidR="004B121A" w:rsidRDefault="004B121A" w:rsidP="00B043F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B043F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B043F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</w:rPr>
        <w:t>:</w:t>
      </w:r>
    </w:p>
    <w:p w:rsidR="00B043F1" w:rsidRPr="0083482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8B0FEB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 xml:space="preserve">FESZTIVÁL </w:t>
      </w:r>
      <w:r w:rsidR="0092498F">
        <w:rPr>
          <w:rFonts w:ascii="Verdana" w:hAnsi="Verdana"/>
          <w:b/>
          <w:bCs/>
        </w:rPr>
        <w:t xml:space="preserve">FŐBB </w:t>
      </w:r>
      <w:r w:rsidRPr="001341DB">
        <w:rPr>
          <w:rFonts w:ascii="Verdana" w:hAnsi="Verdana"/>
          <w:b/>
          <w:bCs/>
        </w:rPr>
        <w:t>ADATAI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bCs/>
                <w:sz w:val="20"/>
              </w:rPr>
              <w:t xml:space="preserve">Fesztivál </w:t>
            </w:r>
            <w:r>
              <w:rPr>
                <w:rFonts w:ascii="Verdana" w:hAnsi="Verdana"/>
                <w:b/>
                <w:bCs/>
                <w:sz w:val="20"/>
              </w:rPr>
              <w:t xml:space="preserve">pontos </w:t>
            </w:r>
            <w:r>
              <w:rPr>
                <w:rFonts w:ascii="Verdana" w:hAnsi="Verdana"/>
                <w:b/>
                <w:sz w:val="20"/>
              </w:rPr>
              <w:t>neve: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6F0B23" w:rsidTr="00981007">
        <w:tc>
          <w:tcPr>
            <w:tcW w:w="9498" w:type="dxa"/>
            <w:shd w:val="clear" w:color="auto" w:fill="auto"/>
          </w:tcPr>
          <w:p w:rsidR="00981007" w:rsidRPr="001549B2" w:rsidRDefault="00981007" w:rsidP="001549B2">
            <w:pPr>
              <w:ind w:left="360"/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 xml:space="preserve">A fesztivál fő </w:t>
            </w:r>
            <w:proofErr w:type="gramStart"/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profilja</w:t>
            </w:r>
            <w:proofErr w:type="gramEnd"/>
            <w:r w:rsidR="003A3A11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softHyphen/>
              <w:t>*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: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proofErr w:type="spell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összművészeti</w:t>
            </w:r>
            <w:proofErr w:type="spellEnd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 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>(legalább három műfaj)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színházi, báb,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zenei: 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>komolyzenei, jazz, népzenei, világzenei, ifjúsági-zenei, egyéb zenei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népművészeti és/vagy néptánc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balett és/vagy táncművészeti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irodalmi/költészeti 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cirkusz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képző-ipar-építőművészeti-fotó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gyerek/ifjúsági fesztivál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közművelődési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ismeretterjesztő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műemléki/régészeti/történelmi/múzeumi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proofErr w:type="spell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gasztrokulturális</w:t>
            </w:r>
            <w:proofErr w:type="spellEnd"/>
          </w:p>
          <w:p w:rsidR="006A6A48" w:rsidRPr="003A3A11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egyéb</w:t>
            </w:r>
            <w:proofErr w:type="gram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:…</w:t>
            </w:r>
            <w:r w:rsidR="003A3A11">
              <w:rPr>
                <w:rFonts w:ascii="Verdana" w:hAnsi="Verdana"/>
                <w:b/>
                <w:bCs/>
                <w:color w:val="auto"/>
                <w:sz w:val="20"/>
              </w:rPr>
              <w:t>………….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…..</w:t>
            </w:r>
            <w:proofErr w:type="gramEnd"/>
          </w:p>
          <w:p w:rsidR="003A3A11" w:rsidRPr="004C4FCB" w:rsidRDefault="003A3A11" w:rsidP="003A3A11">
            <w:pPr>
              <w:ind w:left="36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bookmarkStart w:id="0" w:name="_GoBack"/>
            <w:r w:rsidRPr="004C4FCB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Kérjük a megfelelőt aláhúzni!</w:t>
            </w:r>
            <w:bookmarkEnd w:id="0"/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>Hányadik alkalommal kerül megrendezésre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 xml:space="preserve">Megrendezésének </w:t>
            </w:r>
            <w:proofErr w:type="gramStart"/>
            <w:r>
              <w:rPr>
                <w:rFonts w:ascii="Verdana" w:hAnsi="Verdana"/>
                <w:b/>
                <w:sz w:val="20"/>
              </w:rPr>
              <w:t>konkrét</w:t>
            </w:r>
            <w:proofErr w:type="gramEnd"/>
            <w:r w:rsidRPr="009302BB">
              <w:rPr>
                <w:rFonts w:ascii="Verdana" w:hAnsi="Verdana"/>
                <w:b/>
                <w:sz w:val="20"/>
              </w:rPr>
              <w:t xml:space="preserve"> időpontja (-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 xml:space="preserve"> 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ig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741E9D" w:rsidTr="007A2765">
        <w:trPr>
          <w:trHeight w:val="739"/>
        </w:trPr>
        <w:tc>
          <w:tcPr>
            <w:tcW w:w="9498" w:type="dxa"/>
          </w:tcPr>
          <w:p w:rsidR="00741E9D" w:rsidRPr="00741E9D" w:rsidRDefault="00741E9D" w:rsidP="00741E9D">
            <w:pPr>
              <w:ind w:firstLine="38"/>
              <w:jc w:val="left"/>
              <w:rPr>
                <w:rFonts w:ascii="Verdana" w:hAnsi="Verdana"/>
                <w:b/>
                <w:sz w:val="20"/>
              </w:rPr>
            </w:pPr>
            <w:r w:rsidRPr="00741E9D">
              <w:rPr>
                <w:rFonts w:ascii="Verdana" w:hAnsi="Verdana"/>
                <w:b/>
                <w:sz w:val="20"/>
              </w:rPr>
              <w:t xml:space="preserve">A rendezvény </w:t>
            </w:r>
            <w:proofErr w:type="gramStart"/>
            <w:r w:rsidRPr="00741E9D">
              <w:rPr>
                <w:rFonts w:ascii="Verdana" w:hAnsi="Verdana"/>
                <w:b/>
                <w:sz w:val="20"/>
              </w:rPr>
              <w:t>helyszíne(</w:t>
            </w:r>
            <w:proofErr w:type="gramEnd"/>
            <w:r w:rsidRPr="00741E9D">
              <w:rPr>
                <w:rFonts w:ascii="Verdana" w:hAnsi="Verdana"/>
                <w:b/>
                <w:sz w:val="20"/>
              </w:rPr>
              <w:t>i):</w:t>
            </w:r>
          </w:p>
          <w:p w:rsidR="00741E9D" w:rsidRPr="00EA5457" w:rsidRDefault="00741E9D" w:rsidP="00BD3F87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sz w:val="20"/>
              </w:rPr>
            </w:pPr>
            <w:r w:rsidRPr="00EA5457">
              <w:rPr>
                <w:rFonts w:ascii="Verdana" w:hAnsi="Verdana"/>
                <w:sz w:val="20"/>
              </w:rPr>
              <w:t>Ország:</w:t>
            </w:r>
          </w:p>
          <w:p w:rsidR="00741E9D" w:rsidRPr="00EA5457" w:rsidRDefault="00741E9D" w:rsidP="00BD3F87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u w:val="single"/>
              </w:rPr>
            </w:pPr>
            <w:r w:rsidRPr="00EA5457">
              <w:rPr>
                <w:rFonts w:ascii="Verdana" w:hAnsi="Verdana"/>
                <w:sz w:val="20"/>
              </w:rPr>
              <w:t>Helyiség:</w:t>
            </w:r>
          </w:p>
        </w:tc>
      </w:tr>
      <w:tr w:rsidR="006B0491" w:rsidRPr="009D4F93" w:rsidTr="00CF67D8">
        <w:tc>
          <w:tcPr>
            <w:tcW w:w="9498" w:type="dxa"/>
          </w:tcPr>
          <w:p w:rsidR="006B0491" w:rsidRPr="00A85861" w:rsidRDefault="00DA142F" w:rsidP="00956547">
            <w:pPr>
              <w:ind w:firstLine="38"/>
              <w:rPr>
                <w:rFonts w:ascii="Verdana" w:hAnsi="Verdana"/>
                <w:b/>
                <w:sz w:val="20"/>
              </w:rPr>
            </w:pPr>
            <w:r w:rsidRPr="00A85861">
              <w:rPr>
                <w:rFonts w:ascii="Verdana" w:hAnsi="Verdana"/>
                <w:b/>
                <w:sz w:val="20"/>
              </w:rPr>
              <w:t>A rendezvény naprakész, saját online felület</w:t>
            </w:r>
            <w:r w:rsidR="00956547" w:rsidRPr="00A85861">
              <w:rPr>
                <w:rFonts w:ascii="Verdana" w:hAnsi="Verdana"/>
                <w:b/>
                <w:sz w:val="20"/>
              </w:rPr>
              <w:t>ének címe</w:t>
            </w:r>
            <w:r w:rsidR="00286F21" w:rsidRPr="00A85861">
              <w:rPr>
                <w:rFonts w:ascii="Verdana" w:hAnsi="Verdana"/>
                <w:b/>
                <w:sz w:val="20"/>
              </w:rPr>
              <w:t>:</w:t>
            </w:r>
          </w:p>
          <w:p w:rsidR="006A6A48" w:rsidRPr="00286F21" w:rsidRDefault="006A6A48" w:rsidP="00956547">
            <w:pPr>
              <w:ind w:firstLine="38"/>
              <w:rPr>
                <w:rFonts w:ascii="Verdana" w:hAnsi="Verdana"/>
                <w:b/>
                <w:sz w:val="20"/>
                <w:highlight w:val="yellow"/>
                <w:u w:val="single"/>
              </w:rPr>
            </w:pPr>
          </w:p>
        </w:tc>
      </w:tr>
    </w:tbl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</w:t>
      </w:r>
      <w:proofErr w:type="gramStart"/>
      <w:r w:rsidRPr="000049A1">
        <w:rPr>
          <w:rFonts w:ascii="Verdana" w:hAnsi="Verdana"/>
          <w:b/>
          <w:sz w:val="20"/>
        </w:rPr>
        <w:t>koncepció</w:t>
      </w:r>
      <w:proofErr w:type="gramEnd"/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(jellemzően </w:t>
      </w:r>
      <w:r w:rsidR="00983C6B" w:rsidRPr="008A79A6">
        <w:rPr>
          <w:rFonts w:ascii="Verdana" w:hAnsi="Verdana"/>
          <w:b/>
          <w:bCs/>
          <w:sz w:val="20"/>
          <w:szCs w:val="20"/>
        </w:rPr>
        <w:t>201</w:t>
      </w:r>
      <w:r w:rsidR="006E7F4F">
        <w:rPr>
          <w:rFonts w:ascii="Verdana" w:hAnsi="Verdana"/>
          <w:b/>
          <w:bCs/>
          <w:sz w:val="20"/>
          <w:szCs w:val="20"/>
        </w:rPr>
        <w:t>6</w:t>
      </w:r>
      <w:r w:rsidR="00983C6B" w:rsidRPr="008A79A6">
        <w:rPr>
          <w:rFonts w:ascii="Verdana" w:hAnsi="Verdana"/>
          <w:b/>
          <w:bCs/>
          <w:sz w:val="20"/>
          <w:szCs w:val="20"/>
        </w:rPr>
        <w:t>., 201</w:t>
      </w:r>
      <w:r w:rsidR="006E7F4F">
        <w:rPr>
          <w:rFonts w:ascii="Verdana" w:hAnsi="Verdana"/>
          <w:b/>
          <w:bCs/>
          <w:sz w:val="20"/>
          <w:szCs w:val="20"/>
        </w:rPr>
        <w:t>7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AE30B5" w:rsidRPr="009D4F93" w:rsidRDefault="00AE30B5" w:rsidP="000D1521">
      <w:pPr>
        <w:pStyle w:val="Listaszerbekezds"/>
        <w:numPr>
          <w:ilvl w:val="0"/>
          <w:numId w:val="17"/>
        </w:numPr>
        <w:rPr>
          <w:rFonts w:ascii="Verdana" w:hAnsi="Verdana"/>
          <w:b/>
          <w:sz w:val="20"/>
        </w:rPr>
      </w:pPr>
      <w:r w:rsidRPr="009D4F93">
        <w:rPr>
          <w:rFonts w:ascii="Verdana" w:hAnsi="Verdana"/>
          <w:b/>
          <w:sz w:val="20"/>
        </w:rPr>
        <w:t xml:space="preserve">Soroljon fel olyan honlap címeket, </w:t>
      </w:r>
      <w:proofErr w:type="gramStart"/>
      <w:r w:rsidRPr="009D4F93">
        <w:rPr>
          <w:rFonts w:ascii="Verdana" w:hAnsi="Verdana"/>
          <w:b/>
          <w:sz w:val="20"/>
        </w:rPr>
        <w:t>linkeket</w:t>
      </w:r>
      <w:proofErr w:type="gramEnd"/>
      <w:r w:rsidRPr="009D4F93">
        <w:rPr>
          <w:rFonts w:ascii="Verdana" w:hAnsi="Verdana"/>
          <w:b/>
          <w:sz w:val="20"/>
        </w:rPr>
        <w:t>, ahol a legutolsó rendezvényről szóló cikkek olvashatóak:</w:t>
      </w:r>
    </w:p>
    <w:p w:rsidR="000D1521" w:rsidRPr="009D4F93" w:rsidRDefault="000D1521" w:rsidP="000D1521">
      <w:pPr>
        <w:pStyle w:val="Listaszerbekezds"/>
        <w:rPr>
          <w:rFonts w:ascii="Verdana" w:hAnsi="Verdana"/>
          <w:b/>
          <w:sz w:val="20"/>
        </w:rPr>
      </w:pPr>
    </w:p>
    <w:tbl>
      <w:tblPr>
        <w:tblStyle w:val="Rcsostblzat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AE30B5" w:rsidRPr="009D4F93" w:rsidTr="003F1B48">
        <w:trPr>
          <w:trHeight w:val="558"/>
        </w:trPr>
        <w:tc>
          <w:tcPr>
            <w:tcW w:w="9469" w:type="dxa"/>
          </w:tcPr>
          <w:p w:rsidR="00AE30B5" w:rsidRPr="009D4F93" w:rsidRDefault="00AE30B5" w:rsidP="00F208C9">
            <w:pPr>
              <w:rPr>
                <w:rFonts w:ascii="Verdana" w:hAnsi="Verdana"/>
                <w:b/>
              </w:rPr>
            </w:pPr>
          </w:p>
        </w:tc>
      </w:tr>
    </w:tbl>
    <w:p w:rsidR="00AE30B5" w:rsidRPr="009D4F93" w:rsidRDefault="00AE30B5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ED7CF2" w:rsidRPr="00855924" w:rsidRDefault="00ED7CF2" w:rsidP="00ED7CF2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855924">
        <w:rPr>
          <w:rFonts w:ascii="Verdana" w:hAnsi="Verdana"/>
          <w:b/>
          <w:bCs/>
          <w:sz w:val="20"/>
          <w:szCs w:val="20"/>
        </w:rPr>
        <w:t>Tagja-e a pályázat benyújtásakor hazai és/vagy nemzetközi szakmai szervezetnek?</w:t>
      </w:r>
    </w:p>
    <w:p w:rsidR="007E4AB5" w:rsidRDefault="007E4AB5" w:rsidP="007E4AB5">
      <w:pPr>
        <w:pStyle w:val="Norml0"/>
        <w:ind w:left="142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4C39F9" w:rsidRPr="00855924">
        <w:rPr>
          <w:rFonts w:ascii="Verdana" w:hAnsi="Verdana"/>
          <w:bCs/>
          <w:iCs/>
          <w:sz w:val="20"/>
          <w:szCs w:val="20"/>
        </w:rPr>
        <w:t>Igen, a szervezet neve</w:t>
      </w:r>
      <w:proofErr w:type="gramStart"/>
      <w:r w:rsidR="004C39F9" w:rsidRPr="00855924">
        <w:rPr>
          <w:rFonts w:ascii="Verdana" w:hAnsi="Verdana"/>
          <w:bCs/>
          <w:iCs/>
          <w:sz w:val="20"/>
          <w:szCs w:val="20"/>
        </w:rPr>
        <w:t>:……………………</w:t>
      </w:r>
      <w:r w:rsidR="008040E4">
        <w:rPr>
          <w:rFonts w:ascii="Verdana" w:hAnsi="Verdana"/>
          <w:bCs/>
          <w:iCs/>
          <w:sz w:val="20"/>
          <w:szCs w:val="20"/>
        </w:rPr>
        <w:t>…………………..</w:t>
      </w:r>
      <w:r w:rsidR="004C39F9" w:rsidRPr="00855924">
        <w:rPr>
          <w:rFonts w:ascii="Verdana" w:hAnsi="Verdana"/>
          <w:bCs/>
          <w:iCs/>
          <w:sz w:val="20"/>
          <w:szCs w:val="20"/>
        </w:rPr>
        <w:t>…………………………………………………………</w:t>
      </w:r>
      <w:proofErr w:type="gramEnd"/>
    </w:p>
    <w:p w:rsidR="007E4AB5" w:rsidRPr="007E4AB5" w:rsidRDefault="007E4AB5" w:rsidP="004A05C6">
      <w:pPr>
        <w:pStyle w:val="Norml0"/>
        <w:ind w:left="284"/>
        <w:rPr>
          <w:rFonts w:ascii="Verdana" w:hAnsi="Verdana"/>
          <w:bCs/>
          <w:i/>
          <w:iCs/>
          <w:sz w:val="20"/>
          <w:szCs w:val="20"/>
        </w:rPr>
      </w:pPr>
      <w:r w:rsidRPr="00A85861">
        <w:rPr>
          <w:rFonts w:ascii="Verdana" w:hAnsi="Verdana"/>
          <w:bCs/>
          <w:i/>
          <w:iCs/>
          <w:sz w:val="20"/>
          <w:szCs w:val="20"/>
        </w:rPr>
        <w:t>(a megjelölt</w:t>
      </w:r>
      <w:r w:rsidR="00995B59" w:rsidRPr="00A85861">
        <w:rPr>
          <w:rFonts w:ascii="Verdana" w:hAnsi="Verdana"/>
          <w:bCs/>
          <w:i/>
          <w:iCs/>
          <w:sz w:val="20"/>
          <w:szCs w:val="20"/>
        </w:rPr>
        <w:t>, pályázati felhívásban nevesített</w:t>
      </w:r>
      <w:r w:rsidRPr="00A85861">
        <w:rPr>
          <w:rFonts w:ascii="Verdana" w:hAnsi="Verdana"/>
          <w:bCs/>
          <w:i/>
          <w:iCs/>
          <w:sz w:val="20"/>
          <w:szCs w:val="20"/>
        </w:rPr>
        <w:t xml:space="preserve"> szakmai szervezet igazolása a pályázati</w:t>
      </w:r>
      <w:r w:rsidR="004A05C6" w:rsidRPr="00A85861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Pr="00A85861">
        <w:rPr>
          <w:rFonts w:ascii="Verdana" w:hAnsi="Verdana"/>
          <w:bCs/>
          <w:i/>
          <w:iCs/>
          <w:sz w:val="20"/>
          <w:szCs w:val="20"/>
        </w:rPr>
        <w:t>adatlap 7. pontjához feltöltendő 4. sz. melléklet)!</w:t>
      </w:r>
    </w:p>
    <w:p w:rsidR="00ED7CF2" w:rsidRPr="009D4F93" w:rsidRDefault="007E4AB5" w:rsidP="008040E4">
      <w:pPr>
        <w:pStyle w:val="Norml0"/>
        <w:ind w:left="142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ED7CF2" w:rsidRPr="00855924">
        <w:rPr>
          <w:rFonts w:ascii="Verdana" w:hAnsi="Verdana"/>
          <w:bCs/>
          <w:iCs/>
          <w:sz w:val="20"/>
          <w:szCs w:val="20"/>
        </w:rPr>
        <w:t xml:space="preserve">Nem </w:t>
      </w:r>
      <w:r w:rsidR="00ED7CF2" w:rsidRPr="00855924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ED7CF2" w:rsidRPr="009D4F93" w:rsidRDefault="00ED7CF2" w:rsidP="00ED7CF2">
      <w:pPr>
        <w:pStyle w:val="Norml0"/>
        <w:rPr>
          <w:rFonts w:ascii="Verdana" w:hAnsi="Verdana"/>
          <w:b/>
          <w:bCs/>
          <w:sz w:val="20"/>
          <w:szCs w:val="20"/>
        </w:rPr>
      </w:pPr>
    </w:p>
    <w:p w:rsidR="00ED7CF2" w:rsidRPr="009D4F93" w:rsidRDefault="00ED7CF2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  <w:r w:rsidRPr="009D4F93">
        <w:rPr>
          <w:rFonts w:ascii="Verdana" w:hAnsi="Verdana"/>
          <w:bCs/>
          <w:sz w:val="20"/>
          <w:szCs w:val="20"/>
        </w:rPr>
        <w:t xml:space="preserve"> </w:t>
      </w:r>
    </w:p>
    <w:p w:rsidR="002135F8" w:rsidRPr="009D4F93" w:rsidRDefault="002135F8" w:rsidP="00731B41">
      <w:pPr>
        <w:pStyle w:val="Norml0"/>
        <w:numPr>
          <w:ilvl w:val="0"/>
          <w:numId w:val="17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Rendelkezik-e a </w:t>
      </w:r>
      <w:r w:rsidR="00B9509E" w:rsidRPr="009D4F93">
        <w:rPr>
          <w:rFonts w:ascii="Verdana" w:hAnsi="Verdana"/>
          <w:b/>
          <w:bCs/>
          <w:sz w:val="20"/>
          <w:szCs w:val="20"/>
        </w:rPr>
        <w:t>fesztivál</w:t>
      </w:r>
      <w:r w:rsidRPr="009D4F9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r w:rsidR="00B9509E" w:rsidRPr="009D4F93">
        <w:rPr>
          <w:rFonts w:ascii="Verdana" w:hAnsi="Verdana"/>
          <w:b/>
          <w:bCs/>
          <w:sz w:val="20"/>
          <w:szCs w:val="20"/>
        </w:rPr>
        <w:t xml:space="preserve">Magyar Fesztivál Regisztrációs és Minősítési Programban a </w:t>
      </w:r>
      <w:hyperlink r:id="rId8" w:history="1">
        <w:r w:rsidRPr="009D4F93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D4F93">
        <w:rPr>
          <w:rFonts w:ascii="Verdana" w:hAnsi="Verdana"/>
          <w:b/>
          <w:bCs/>
          <w:sz w:val="20"/>
          <w:szCs w:val="20"/>
        </w:rPr>
        <w:t xml:space="preserve"> weblapon?</w:t>
      </w:r>
    </w:p>
    <w:p w:rsidR="00731B41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</w:p>
    <w:p w:rsidR="002135F8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Pr="009D4F93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9D4F93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9D4F93" w:rsidRDefault="00B91EB8" w:rsidP="00731B41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A </w:t>
      </w:r>
      <w:r w:rsidR="000D22D1" w:rsidRPr="009D4F93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D4F93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rendelkezik-e </w:t>
      </w:r>
      <w:r w:rsidR="003263D1" w:rsidRPr="009D4F93">
        <w:rPr>
          <w:rFonts w:ascii="Verdana" w:hAnsi="Verdana"/>
          <w:b/>
          <w:bCs/>
          <w:sz w:val="20"/>
          <w:szCs w:val="20"/>
        </w:rPr>
        <w:t xml:space="preserve">érvényes </w:t>
      </w:r>
      <w:r w:rsidRPr="009D4F93">
        <w:rPr>
          <w:rFonts w:ascii="Verdana" w:hAnsi="Verdana"/>
          <w:b/>
          <w:bCs/>
          <w:sz w:val="20"/>
          <w:szCs w:val="20"/>
        </w:rPr>
        <w:t xml:space="preserve">minősítéssel a </w:t>
      </w:r>
      <w:r w:rsidR="00CD56EF" w:rsidRPr="009D4F93">
        <w:rPr>
          <w:rFonts w:ascii="Verdana" w:hAnsi="Verdana"/>
          <w:b/>
          <w:bCs/>
          <w:sz w:val="20"/>
          <w:szCs w:val="20"/>
        </w:rPr>
        <w:t>Magyar Fesztivál Regisztrációs és Minősítési Programban</w:t>
      </w:r>
      <w:r w:rsidRPr="009D4F93">
        <w:rPr>
          <w:rFonts w:ascii="Verdana" w:hAnsi="Verdana"/>
          <w:b/>
          <w:bCs/>
          <w:sz w:val="20"/>
          <w:szCs w:val="20"/>
        </w:rPr>
        <w:t>?</w:t>
      </w:r>
    </w:p>
    <w:p w:rsidR="004C39F9" w:rsidRPr="009D4F93" w:rsidRDefault="004C39F9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396644">
        <w:rPr>
          <w:bCs/>
          <w:i/>
        </w:rPr>
        <w:t>(pályázati</w:t>
      </w:r>
      <w:r w:rsidR="00A60A59" w:rsidRPr="00396644">
        <w:rPr>
          <w:bCs/>
          <w:i/>
        </w:rPr>
        <w:t xml:space="preserve"> </w:t>
      </w:r>
      <w:r w:rsidR="00235945" w:rsidRPr="00396644">
        <w:rPr>
          <w:bCs/>
          <w:i/>
        </w:rPr>
        <w:t>a</w:t>
      </w:r>
      <w:r w:rsidR="007224FD" w:rsidRPr="00396644">
        <w:rPr>
          <w:bCs/>
          <w:i/>
        </w:rPr>
        <w:t>datlap 7. pontjához</w:t>
      </w:r>
      <w:r w:rsidR="007224FD" w:rsidRPr="00A60A59">
        <w:rPr>
          <w:bCs/>
          <w:i/>
        </w:rPr>
        <w:t xml:space="preserve"> feltöltendő 2. sz. melléklet)</w:t>
      </w:r>
      <w:r w:rsidR="007224FD" w:rsidRPr="00A60A59">
        <w:rPr>
          <w:b/>
          <w:i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Default="00863097" w:rsidP="00605866">
      <w:pPr>
        <w:rPr>
          <w:rFonts w:ascii="Verdana" w:hAnsi="Verdana"/>
          <w:sz w:val="20"/>
        </w:rPr>
      </w:pPr>
    </w:p>
    <w:p w:rsidR="00246915" w:rsidRPr="00834821" w:rsidRDefault="00246915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proofErr w:type="gramStart"/>
      <w:r w:rsidRPr="00CE234D">
        <w:rPr>
          <w:rFonts w:ascii="Verdana" w:hAnsi="Verdana"/>
          <w:b/>
          <w:sz w:val="20"/>
        </w:rPr>
        <w:t>a</w:t>
      </w:r>
      <w:proofErr w:type="gramEnd"/>
      <w:r w:rsidRPr="00CE234D">
        <w:rPr>
          <w:rFonts w:ascii="Verdana" w:hAnsi="Verdana"/>
          <w:b/>
          <w:sz w:val="20"/>
        </w:rPr>
        <w:t xml:space="preserve">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Default="009358BC" w:rsidP="00605866">
      <w:pPr>
        <w:rPr>
          <w:rFonts w:ascii="Verdana" w:hAnsi="Verdana"/>
          <w:sz w:val="20"/>
        </w:rPr>
      </w:pPr>
    </w:p>
    <w:p w:rsidR="00B91EB8" w:rsidRPr="00E8582B" w:rsidRDefault="00472406" w:rsidP="00605866">
      <w:pPr>
        <w:rPr>
          <w:rFonts w:ascii="Verdana" w:hAnsi="Verdana"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proofErr w:type="gramStart"/>
      <w:r w:rsidR="00B91EB8" w:rsidRPr="00EA3EF5">
        <w:rPr>
          <w:rFonts w:ascii="Verdana" w:hAnsi="Verdana"/>
          <w:b/>
          <w:iCs/>
          <w:sz w:val="20"/>
        </w:rPr>
        <w:t>A</w:t>
      </w:r>
      <w:proofErr w:type="gramEnd"/>
      <w:r w:rsidR="00B91EB8" w:rsidRPr="00EA3EF5">
        <w:rPr>
          <w:rFonts w:ascii="Verdana" w:hAnsi="Verdana"/>
          <w:b/>
          <w:iCs/>
          <w:sz w:val="20"/>
        </w:rPr>
        <w:t xml:space="preserve">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</w:t>
      </w:r>
      <w:r w:rsidRPr="00E8582B">
        <w:rPr>
          <w:rFonts w:ascii="Verdana" w:hAnsi="Verdana"/>
          <w:iCs/>
          <w:sz w:val="20"/>
        </w:rPr>
        <w:t>(</w:t>
      </w:r>
      <w:r w:rsidRPr="00E8582B">
        <w:rPr>
          <w:rFonts w:ascii="Verdana" w:hAnsi="Verdana"/>
          <w:sz w:val="20"/>
        </w:rPr>
        <w:t xml:space="preserve">a </w:t>
      </w:r>
      <w:r w:rsidR="00B91EB8" w:rsidRPr="00E8582B">
        <w:rPr>
          <w:rFonts w:ascii="Verdana" w:hAnsi="Verdana"/>
          <w:sz w:val="20"/>
        </w:rPr>
        <w:t xml:space="preserve">pályázathoz benyújtott költségvetés tételes, </w:t>
      </w:r>
      <w:proofErr w:type="spellStart"/>
      <w:r w:rsidR="00B91EB8" w:rsidRPr="00E8582B">
        <w:rPr>
          <w:rFonts w:ascii="Verdana" w:hAnsi="Verdana"/>
          <w:sz w:val="20"/>
        </w:rPr>
        <w:t>soronkénti</w:t>
      </w:r>
      <w:proofErr w:type="spellEnd"/>
      <w:r w:rsidR="00B91EB8" w:rsidRPr="00E8582B">
        <w:rPr>
          <w:rFonts w:ascii="Verdana" w:hAnsi="Verdana"/>
          <w:sz w:val="20"/>
        </w:rPr>
        <w:t xml:space="preserve"> részletezése, megnevezése, </w:t>
      </w:r>
      <w:r w:rsidR="00B91EB8" w:rsidRPr="00246915">
        <w:rPr>
          <w:rFonts w:ascii="Verdana" w:hAnsi="Verdana"/>
          <w:b/>
          <w:i/>
          <w:sz w:val="20"/>
          <w:u w:val="single"/>
        </w:rPr>
        <w:t>az igényelt összeg</w:t>
      </w:r>
      <w:r w:rsidR="0024520D">
        <w:rPr>
          <w:rFonts w:ascii="Verdana" w:hAnsi="Verdana"/>
          <w:sz w:val="20"/>
        </w:rPr>
        <w:t xml:space="preserve"> rövid, írásbeli </w:t>
      </w:r>
      <w:r w:rsidR="0024520D" w:rsidRPr="00246915">
        <w:rPr>
          <w:rFonts w:ascii="Verdana" w:hAnsi="Verdana"/>
          <w:i/>
          <w:sz w:val="20"/>
        </w:rPr>
        <w:t>indoklása</w:t>
      </w:r>
      <w:r w:rsidRPr="00E8582B">
        <w:rPr>
          <w:rFonts w:ascii="Verdana" w:hAnsi="Verdana"/>
          <w:sz w:val="20"/>
        </w:rPr>
        <w:t>).</w:t>
      </w:r>
    </w:p>
    <w:p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</w:t>
      </w:r>
      <w:r w:rsidR="00246915">
        <w:rPr>
          <w:rFonts w:ascii="Verdana" w:hAnsi="Verdana"/>
          <w:bCs/>
          <w:i/>
          <w:iCs/>
          <w:color w:val="auto"/>
          <w:sz w:val="20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94"/>
        <w:gridCol w:w="1388"/>
        <w:gridCol w:w="2850"/>
      </w:tblGrid>
      <w:tr w:rsidR="00E0764C" w:rsidRPr="006D6373" w:rsidTr="00E93AE3">
        <w:tc>
          <w:tcPr>
            <w:tcW w:w="3230" w:type="dxa"/>
            <w:shd w:val="clear" w:color="auto" w:fill="F2DBDB" w:themeFill="accent2" w:themeFillTint="33"/>
            <w:vAlign w:val="center"/>
          </w:tcPr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B275FF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F50A10" w:rsidRPr="005307C4" w:rsidRDefault="005307C4" w:rsidP="00F50A10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IGÉNYELT ÖSSZEG </w:t>
            </w:r>
            <w:r w:rsidR="00E0764C" w:rsidRPr="005307C4">
              <w:rPr>
                <w:rFonts w:ascii="Verdana" w:hAnsi="Verdana"/>
                <w:sz w:val="18"/>
                <w:szCs w:val="18"/>
                <w:lang w:eastAsia="en-US" w:bidi="en-US"/>
              </w:rPr>
              <w:t>INDOKLÁS</w:t>
            </w: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>A</w:t>
            </w:r>
            <w:r w:rsidR="00F50A10" w:rsidRPr="005307C4"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 </w:t>
            </w:r>
          </w:p>
          <w:p w:rsidR="00E0764C" w:rsidRPr="005307C4" w:rsidRDefault="00E0764C" w:rsidP="005307C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</w:tr>
      <w:tr w:rsidR="00442C02" w:rsidRPr="006D6373" w:rsidTr="00246915">
        <w:trPr>
          <w:trHeight w:val="413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5C1613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817C80" w:rsidTr="006F029C">
        <w:trPr>
          <w:trHeight w:val="597"/>
        </w:trPr>
        <w:tc>
          <w:tcPr>
            <w:tcW w:w="3230" w:type="dxa"/>
            <w:shd w:val="clear" w:color="auto" w:fill="DAEEF3" w:themeFill="accent5" w:themeFillTint="33"/>
          </w:tcPr>
          <w:p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59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:rsidTr="006F029C">
        <w:tc>
          <w:tcPr>
            <w:tcW w:w="3230" w:type="dxa"/>
            <w:shd w:val="clear" w:color="auto" w:fill="DAEEF3" w:themeFill="accent5" w:themeFillTint="33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59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14DCA" w:rsidRPr="00817C80" w:rsidTr="006F029C">
        <w:tc>
          <w:tcPr>
            <w:tcW w:w="3230" w:type="dxa"/>
            <w:shd w:val="clear" w:color="auto" w:fill="DAEEF3" w:themeFill="accent5" w:themeFillTint="33"/>
          </w:tcPr>
          <w:p w:rsidR="00E14DCA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tiszteletdíja </w:t>
            </w:r>
            <w:r w:rsidRPr="00F840E5">
              <w:rPr>
                <w:rFonts w:ascii="Verdana" w:hAnsi="Verdana"/>
                <w:b/>
                <w:color w:val="auto"/>
                <w:sz w:val="20"/>
                <w:u w:val="single"/>
              </w:rPr>
              <w:t>(tevékenység szerinti tételes</w:t>
            </w:r>
            <w:r w:rsidR="00246915">
              <w:rPr>
                <w:rFonts w:ascii="Verdana" w:hAnsi="Verdana"/>
                <w:b/>
                <w:color w:val="auto"/>
                <w:sz w:val="20"/>
                <w:u w:val="single"/>
              </w:rPr>
              <w:t xml:space="preserve"> felsorolása szükséges!</w:t>
            </w:r>
            <w:r w:rsidRPr="005716CF">
              <w:rPr>
                <w:rFonts w:ascii="Verdana" w:hAnsi="Verdana"/>
                <w:color w:val="auto"/>
                <w:sz w:val="20"/>
                <w:u w:val="single"/>
              </w:rPr>
              <w:t>)</w:t>
            </w:r>
            <w:r w:rsidRPr="005716CF">
              <w:rPr>
                <w:rFonts w:ascii="Verdana" w:hAnsi="Verdana"/>
                <w:color w:val="auto"/>
                <w:sz w:val="20"/>
              </w:rPr>
              <w:t>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E93AE3">
        <w:tc>
          <w:tcPr>
            <w:tcW w:w="3230" w:type="dxa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94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E93AE3">
        <w:tc>
          <w:tcPr>
            <w:tcW w:w="3230" w:type="dxa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94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proofErr w:type="gramStart"/>
            <w:r w:rsidRPr="00817C80">
              <w:rPr>
                <w:rFonts w:ascii="Verdana" w:hAnsi="Verdana"/>
                <w:sz w:val="20"/>
              </w:rPr>
              <w:t>produkciók</w:t>
            </w:r>
            <w:proofErr w:type="gramEnd"/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0B6A76" w:rsidRPr="00817C80" w:rsidTr="006F029C">
        <w:tc>
          <w:tcPr>
            <w:tcW w:w="3230" w:type="dxa"/>
            <w:shd w:val="clear" w:color="auto" w:fill="DAEEF3" w:themeFill="accent5" w:themeFillTint="33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AB014B">
              <w:rPr>
                <w:rFonts w:ascii="Verdana" w:hAnsi="Verdana"/>
                <w:color w:val="auto"/>
                <w:sz w:val="20"/>
              </w:rPr>
              <w:t>csoportos étkeztetés</w:t>
            </w:r>
          </w:p>
        </w:tc>
        <w:tc>
          <w:tcPr>
            <w:tcW w:w="1594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  <w:r w:rsidR="00F93959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6F029C">
        <w:tc>
          <w:tcPr>
            <w:tcW w:w="3230" w:type="dxa"/>
            <w:shd w:val="clear" w:color="auto" w:fill="DAEEF3" w:themeFill="accent5" w:themeFillTint="33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:rsidTr="006F029C">
        <w:tc>
          <w:tcPr>
            <w:tcW w:w="3230" w:type="dxa"/>
            <w:shd w:val="clear" w:color="auto" w:fill="DAEEF3" w:themeFill="accent5" w:themeFillTint="33"/>
          </w:tcPr>
          <w:p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594" w:type="dxa"/>
          </w:tcPr>
          <w:p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8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F9395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</w:t>
            </w:r>
            <w:r w:rsidR="00F93959">
              <w:rPr>
                <w:rFonts w:ascii="Verdana" w:hAnsi="Verdana"/>
                <w:sz w:val="20"/>
              </w:rPr>
              <w:t>- és területbérleti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>i költsége</w:t>
            </w:r>
          </w:p>
        </w:tc>
        <w:tc>
          <w:tcPr>
            <w:tcW w:w="1594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építési és bontási díja</w:t>
            </w:r>
          </w:p>
        </w:tc>
        <w:tc>
          <w:tcPr>
            <w:tcW w:w="1594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6F029C">
        <w:tc>
          <w:tcPr>
            <w:tcW w:w="3230" w:type="dxa"/>
            <w:shd w:val="clear" w:color="auto" w:fill="DAEEF3" w:themeFill="accent5" w:themeFillTint="33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kölcsönzési díja</w:t>
            </w:r>
          </w:p>
        </w:tc>
        <w:tc>
          <w:tcPr>
            <w:tcW w:w="1594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6F029C">
        <w:tc>
          <w:tcPr>
            <w:tcW w:w="3230" w:type="dxa"/>
            <w:shd w:val="clear" w:color="auto" w:fill="DAEEF3" w:themeFill="accent5" w:themeFillTint="33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:rsidTr="006F029C">
        <w:tc>
          <w:tcPr>
            <w:tcW w:w="3230" w:type="dxa"/>
            <w:shd w:val="clear" w:color="auto" w:fill="DAEEF3" w:themeFill="accent5" w:themeFillTint="33"/>
          </w:tcPr>
          <w:p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594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6F029C">
        <w:tc>
          <w:tcPr>
            <w:tcW w:w="3230" w:type="dxa"/>
            <w:shd w:val="clear" w:color="auto" w:fill="DAEEF3" w:themeFill="accent5" w:themeFillTint="33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:rsidTr="00483645">
        <w:tc>
          <w:tcPr>
            <w:tcW w:w="9062" w:type="dxa"/>
            <w:gridSpan w:val="4"/>
            <w:shd w:val="clear" w:color="auto" w:fill="D9D9D9" w:themeFill="background1" w:themeFillShade="D9"/>
          </w:tcPr>
          <w:p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641E02" w:rsidRPr="008D66D2" w:rsidTr="008F67C4">
        <w:tc>
          <w:tcPr>
            <w:tcW w:w="3230" w:type="dxa"/>
          </w:tcPr>
          <w:p w:rsidR="00641E02" w:rsidRPr="00A7362E" w:rsidRDefault="00641E02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88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641E02" w:rsidRPr="008D66D2" w:rsidTr="008F67C4">
        <w:tc>
          <w:tcPr>
            <w:tcW w:w="3230" w:type="dxa"/>
          </w:tcPr>
          <w:p w:rsidR="00641E02" w:rsidRPr="00A7362E" w:rsidRDefault="00641E02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88" w:type="dxa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:rsidTr="00E93AE3">
        <w:trPr>
          <w:trHeight w:val="498"/>
        </w:trPr>
        <w:tc>
          <w:tcPr>
            <w:tcW w:w="3230" w:type="dxa"/>
            <w:shd w:val="clear" w:color="auto" w:fill="D9D9D9" w:themeFill="background1" w:themeFillShade="D9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 xml:space="preserve">sorai </w:t>
      </w:r>
      <w:proofErr w:type="spellStart"/>
      <w:r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 w:rsidR="000A76C3">
        <w:rPr>
          <w:rFonts w:ascii="Verdana" w:hAnsi="Verdana"/>
          <w:i/>
          <w:iCs/>
          <w:sz w:val="16"/>
          <w:szCs w:val="16"/>
        </w:rPr>
        <w:t xml:space="preserve">, illetve </w:t>
      </w:r>
      <w:proofErr w:type="spellStart"/>
      <w:r w:rsidR="000A76C3">
        <w:rPr>
          <w:rFonts w:ascii="Verdana" w:hAnsi="Verdana"/>
          <w:i/>
          <w:iCs/>
          <w:sz w:val="16"/>
          <w:szCs w:val="16"/>
        </w:rPr>
        <w:t>törölhetőek</w:t>
      </w:r>
      <w:proofErr w:type="spellEnd"/>
      <w:r w:rsidR="000A76C3">
        <w:rPr>
          <w:rFonts w:ascii="Verdana" w:hAnsi="Verdana"/>
          <w:i/>
          <w:iCs/>
          <w:sz w:val="16"/>
          <w:szCs w:val="16"/>
        </w:rPr>
        <w:t xml:space="preserve"> azon sorok, melyekre nem merül fel költség</w:t>
      </w:r>
      <w:proofErr w:type="gramStart"/>
      <w:r w:rsidR="000A76C3">
        <w:rPr>
          <w:rFonts w:ascii="Verdana" w:hAnsi="Verdana"/>
          <w:i/>
          <w:iCs/>
          <w:sz w:val="16"/>
          <w:szCs w:val="16"/>
        </w:rPr>
        <w:t>!</w:t>
      </w:r>
      <w:r>
        <w:rPr>
          <w:rFonts w:ascii="Verdana" w:hAnsi="Verdana"/>
          <w:i/>
          <w:iCs/>
          <w:sz w:val="16"/>
          <w:szCs w:val="16"/>
        </w:rPr>
        <w:t>.</w:t>
      </w:r>
      <w:proofErr w:type="gramEnd"/>
    </w:p>
    <w:p w:rsidR="00E93AE3" w:rsidRDefault="00E93AE3" w:rsidP="00E93AE3">
      <w:pPr>
        <w:ind w:left="-426" w:right="-426"/>
        <w:rPr>
          <w:rFonts w:ascii="Verdana" w:hAnsi="Verdana"/>
          <w:sz w:val="20"/>
        </w:rPr>
      </w:pPr>
    </w:p>
    <w:p w:rsidR="002471E4" w:rsidRDefault="002471E4" w:rsidP="00605866">
      <w:pPr>
        <w:rPr>
          <w:rFonts w:ascii="Verdana" w:hAnsi="Verdana"/>
          <w:sz w:val="20"/>
        </w:rPr>
      </w:pPr>
    </w:p>
    <w:p w:rsidR="003C75E5" w:rsidRPr="00E87264" w:rsidRDefault="003C75E5" w:rsidP="003C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7</w:t>
      </w:r>
      <w:r w:rsidRPr="00E87264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>NYILATKOZAT TÁRSRENDEZŐKRŐL</w:t>
      </w:r>
    </w:p>
    <w:p w:rsidR="003C75E5" w:rsidRDefault="003C75E5" w:rsidP="00605866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 xml:space="preserve">A megpályázott programot társrendező bevonása nélkül valósítom meg </w:t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3C75E5" w:rsidRDefault="003C75E5" w:rsidP="003C75E5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>A megpályázott programot társrendező bevonásával valósítom meg</w:t>
      </w:r>
      <w:r w:rsidRPr="003C75E5">
        <w:rPr>
          <w:rFonts w:ascii="Verdana" w:hAnsi="Verdana"/>
          <w:sz w:val="20"/>
        </w:rPr>
        <w:tab/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6726C2" w:rsidRDefault="003C75E5" w:rsidP="003C75E5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3C75E5" w:rsidRPr="006726C2" w:rsidTr="00140A8E">
        <w:tc>
          <w:tcPr>
            <w:tcW w:w="4299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40A8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140A8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40A8E">
              <w:rPr>
                <w:rFonts w:ascii="Verdana" w:hAnsi="Verdana"/>
                <w:sz w:val="20"/>
              </w:rPr>
              <w:t>KÖR(</w:t>
            </w:r>
            <w:proofErr w:type="gramEnd"/>
            <w:r w:rsidRPr="00140A8E">
              <w:rPr>
                <w:rFonts w:ascii="Verdana" w:hAnsi="Verdana"/>
                <w:sz w:val="20"/>
              </w:rPr>
              <w:t>ÖK)</w:t>
            </w: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</w:tbl>
    <w:p w:rsidR="003C75E5" w:rsidRPr="006726C2" w:rsidRDefault="003C75E5" w:rsidP="003C75E5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  <w:r w:rsidRPr="006726C2">
        <w:rPr>
          <w:rFonts w:ascii="Verdana" w:hAnsi="Verdana"/>
          <w:i/>
          <w:sz w:val="16"/>
          <w:szCs w:val="16"/>
        </w:rPr>
        <w:t>.</w:t>
      </w:r>
    </w:p>
    <w:p w:rsidR="003C75E5" w:rsidRPr="006726C2" w:rsidRDefault="003C75E5" w:rsidP="003C75E5">
      <w:pPr>
        <w:rPr>
          <w:rFonts w:ascii="Verdana" w:hAnsi="Verdana"/>
        </w:rPr>
      </w:pPr>
    </w:p>
    <w:p w:rsidR="00A66C90" w:rsidRPr="00CC1631" w:rsidRDefault="00480F97" w:rsidP="00605866">
      <w:pPr>
        <w:rPr>
          <w:rFonts w:ascii="Verdana" w:hAnsi="Verdana"/>
          <w:sz w:val="20"/>
        </w:rPr>
      </w:pPr>
      <w:r w:rsidRPr="00CC1631">
        <w:rPr>
          <w:rFonts w:ascii="Verdana" w:hAnsi="Verdana"/>
          <w:sz w:val="20"/>
        </w:rPr>
        <w:t>Kelt</w:t>
      </w:r>
      <w:r w:rsidR="00CC1631" w:rsidRPr="00CC1631">
        <w:rPr>
          <w:rFonts w:ascii="Verdana" w:hAnsi="Verdana"/>
          <w:sz w:val="20"/>
        </w:rPr>
        <w:t xml:space="preserve">: </w:t>
      </w:r>
      <w:proofErr w:type="gramStart"/>
      <w:r w:rsidR="00A66C90" w:rsidRPr="00CC1631">
        <w:rPr>
          <w:rFonts w:ascii="Verdana" w:hAnsi="Verdana"/>
          <w:sz w:val="20"/>
        </w:rPr>
        <w:t>201</w:t>
      </w:r>
      <w:r w:rsidR="00277CDB" w:rsidRPr="00CC1631">
        <w:rPr>
          <w:rFonts w:ascii="Verdana" w:hAnsi="Verdana"/>
          <w:sz w:val="20"/>
        </w:rPr>
        <w:t>8</w:t>
      </w:r>
      <w:r w:rsidR="00A127E7" w:rsidRPr="00CC1631">
        <w:rPr>
          <w:rFonts w:ascii="Verdana" w:hAnsi="Verdana"/>
          <w:sz w:val="20"/>
        </w:rPr>
        <w:t>.</w:t>
      </w:r>
      <w:r w:rsidR="00CC1631" w:rsidRPr="00CC1631">
        <w:rPr>
          <w:rFonts w:ascii="Verdana" w:hAnsi="Verdana"/>
          <w:sz w:val="20"/>
        </w:rPr>
        <w:t xml:space="preserve"> ….</w:t>
      </w:r>
      <w:proofErr w:type="gramEnd"/>
      <w:r w:rsidR="00CC1631" w:rsidRPr="00CC1631">
        <w:rPr>
          <w:rFonts w:ascii="Verdana" w:hAnsi="Verdana"/>
          <w:sz w:val="20"/>
        </w:rPr>
        <w:t>………………hó ……… nap</w:t>
      </w: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B3" w:rsidRDefault="00AB06B3" w:rsidP="00885D09">
      <w:r>
        <w:separator/>
      </w:r>
    </w:p>
  </w:endnote>
  <w:endnote w:type="continuationSeparator" w:id="0">
    <w:p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4C4FCB">
          <w:rPr>
            <w:rFonts w:ascii="Verdana" w:hAnsi="Verdana"/>
            <w:noProof/>
            <w:sz w:val="20"/>
          </w:rPr>
          <w:t>5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B3" w:rsidRDefault="00AB06B3" w:rsidP="00885D09">
      <w:r>
        <w:separator/>
      </w:r>
    </w:p>
  </w:footnote>
  <w:footnote w:type="continuationSeparator" w:id="0">
    <w:p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20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15"/>
  </w:num>
  <w:num w:numId="20">
    <w:abstractNumId w:val="8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69CD"/>
    <w:rsid w:val="000B6A76"/>
    <w:rsid w:val="000C0A17"/>
    <w:rsid w:val="000D10C5"/>
    <w:rsid w:val="000D1521"/>
    <w:rsid w:val="000D22D1"/>
    <w:rsid w:val="000D42C6"/>
    <w:rsid w:val="000D4A2A"/>
    <w:rsid w:val="000E07A5"/>
    <w:rsid w:val="000E55E6"/>
    <w:rsid w:val="000F0C29"/>
    <w:rsid w:val="00100BA2"/>
    <w:rsid w:val="00106CE5"/>
    <w:rsid w:val="00112521"/>
    <w:rsid w:val="00113D21"/>
    <w:rsid w:val="00115D70"/>
    <w:rsid w:val="00121B12"/>
    <w:rsid w:val="001313CD"/>
    <w:rsid w:val="001341DB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958E7"/>
    <w:rsid w:val="001A4F19"/>
    <w:rsid w:val="001A534E"/>
    <w:rsid w:val="001B104E"/>
    <w:rsid w:val="001B40CC"/>
    <w:rsid w:val="001B70DE"/>
    <w:rsid w:val="001D33A6"/>
    <w:rsid w:val="00203CAF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2C17"/>
    <w:rsid w:val="00270F4E"/>
    <w:rsid w:val="00277CDB"/>
    <w:rsid w:val="00280B53"/>
    <w:rsid w:val="002839DF"/>
    <w:rsid w:val="00285BA0"/>
    <w:rsid w:val="00286F21"/>
    <w:rsid w:val="00292C0E"/>
    <w:rsid w:val="002961BF"/>
    <w:rsid w:val="002A01D6"/>
    <w:rsid w:val="002B183F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438FD"/>
    <w:rsid w:val="00364011"/>
    <w:rsid w:val="00366962"/>
    <w:rsid w:val="003715E8"/>
    <w:rsid w:val="003750AF"/>
    <w:rsid w:val="00381490"/>
    <w:rsid w:val="00381F20"/>
    <w:rsid w:val="00386F13"/>
    <w:rsid w:val="003901B0"/>
    <w:rsid w:val="0039293F"/>
    <w:rsid w:val="003931D6"/>
    <w:rsid w:val="00395606"/>
    <w:rsid w:val="00396644"/>
    <w:rsid w:val="003A3A11"/>
    <w:rsid w:val="003B1418"/>
    <w:rsid w:val="003B1BE2"/>
    <w:rsid w:val="003C4D5A"/>
    <w:rsid w:val="003C734D"/>
    <w:rsid w:val="003C75E5"/>
    <w:rsid w:val="003D2F28"/>
    <w:rsid w:val="003D3779"/>
    <w:rsid w:val="003E1162"/>
    <w:rsid w:val="003F134E"/>
    <w:rsid w:val="003F1B48"/>
    <w:rsid w:val="00400989"/>
    <w:rsid w:val="00404E0F"/>
    <w:rsid w:val="00407EDB"/>
    <w:rsid w:val="00413279"/>
    <w:rsid w:val="00420D23"/>
    <w:rsid w:val="00422752"/>
    <w:rsid w:val="00441805"/>
    <w:rsid w:val="00442C02"/>
    <w:rsid w:val="004443C0"/>
    <w:rsid w:val="00445F0F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686C"/>
    <w:rsid w:val="004E23F8"/>
    <w:rsid w:val="004F147F"/>
    <w:rsid w:val="004F23CB"/>
    <w:rsid w:val="00527E48"/>
    <w:rsid w:val="005307C4"/>
    <w:rsid w:val="005320EF"/>
    <w:rsid w:val="00532DA7"/>
    <w:rsid w:val="00541204"/>
    <w:rsid w:val="005556FB"/>
    <w:rsid w:val="00557E66"/>
    <w:rsid w:val="00563374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224FD"/>
    <w:rsid w:val="00731B41"/>
    <w:rsid w:val="0073750A"/>
    <w:rsid w:val="00741E9D"/>
    <w:rsid w:val="0075237A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F24"/>
    <w:rsid w:val="00981007"/>
    <w:rsid w:val="00983C6B"/>
    <w:rsid w:val="00986F06"/>
    <w:rsid w:val="00995B59"/>
    <w:rsid w:val="009A761D"/>
    <w:rsid w:val="009D4F93"/>
    <w:rsid w:val="009E1352"/>
    <w:rsid w:val="009E3AF0"/>
    <w:rsid w:val="009E57AD"/>
    <w:rsid w:val="009F0FBF"/>
    <w:rsid w:val="009F7C33"/>
    <w:rsid w:val="00A127E7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14B"/>
    <w:rsid w:val="00AB06B3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275FF"/>
    <w:rsid w:val="00B47FBA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F10A1"/>
    <w:rsid w:val="00C11DCF"/>
    <w:rsid w:val="00C20FB2"/>
    <w:rsid w:val="00C332F3"/>
    <w:rsid w:val="00C33908"/>
    <w:rsid w:val="00C52B2E"/>
    <w:rsid w:val="00C56150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F680F"/>
    <w:rsid w:val="00D207EC"/>
    <w:rsid w:val="00D21C9B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A01D1"/>
    <w:rsid w:val="00DA142F"/>
    <w:rsid w:val="00DA3088"/>
    <w:rsid w:val="00DA7E34"/>
    <w:rsid w:val="00DB68B9"/>
    <w:rsid w:val="00DE10B2"/>
    <w:rsid w:val="00DF0ADC"/>
    <w:rsid w:val="00DF34F4"/>
    <w:rsid w:val="00E046B6"/>
    <w:rsid w:val="00E0764C"/>
    <w:rsid w:val="00E14DCA"/>
    <w:rsid w:val="00E22F82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C83"/>
    <w:rsid w:val="00EA3EF5"/>
    <w:rsid w:val="00EA5457"/>
    <w:rsid w:val="00EB0335"/>
    <w:rsid w:val="00EC7E30"/>
    <w:rsid w:val="00ED2834"/>
    <w:rsid w:val="00ED7CF2"/>
    <w:rsid w:val="00EE172B"/>
    <w:rsid w:val="00F1561B"/>
    <w:rsid w:val="00F15845"/>
    <w:rsid w:val="00F50A10"/>
    <w:rsid w:val="00F63D34"/>
    <w:rsid w:val="00F76693"/>
    <w:rsid w:val="00F8250C"/>
    <w:rsid w:val="00F840E5"/>
    <w:rsid w:val="00F93959"/>
    <w:rsid w:val="00F93A0E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B418-225A-471E-9801-BF2251D7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777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47</cp:revision>
  <cp:lastPrinted>2017-10-12T12:20:00Z</cp:lastPrinted>
  <dcterms:created xsi:type="dcterms:W3CDTF">2017-11-16T16:17:00Z</dcterms:created>
  <dcterms:modified xsi:type="dcterms:W3CDTF">2017-11-24T08:30:00Z</dcterms:modified>
</cp:coreProperties>
</file>