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DB328D">
        <w:rPr>
          <w:rFonts w:ascii="Verdana" w:hAnsi="Verdana"/>
          <w:sz w:val="24"/>
          <w:szCs w:val="24"/>
        </w:rPr>
        <w:t>FESZTIVÁL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DB328D" w:rsidRPr="00DB328D" w:rsidRDefault="00DB328D" w:rsidP="00DB328D"/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DB328D">
        <w:rPr>
          <w:rFonts w:ascii="Verdana" w:hAnsi="Verdana"/>
          <w:b/>
          <w:sz w:val="20"/>
          <w:szCs w:val="20"/>
        </w:rPr>
        <w:t>fesztivál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 xml:space="preserve">2. A </w:t>
      </w:r>
      <w:r w:rsidR="00DB328D">
        <w:rPr>
          <w:rFonts w:ascii="Verdana" w:hAnsi="Verdana"/>
          <w:b/>
          <w:i/>
        </w:rPr>
        <w:t>fesztivál</w:t>
      </w:r>
      <w:r w:rsidRPr="00E46BDE">
        <w:rPr>
          <w:rFonts w:ascii="Verdana" w:hAnsi="Verdana"/>
          <w:b/>
          <w:i/>
        </w:rPr>
        <w:t>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</w:t>
      </w:r>
      <w:r w:rsidR="00DB328D">
        <w:rPr>
          <w:rFonts w:ascii="Verdana" w:hAnsi="Verdana"/>
          <w:b/>
        </w:rPr>
        <w:t xml:space="preserve">fesztivál </w:t>
      </w:r>
      <w:r w:rsidRPr="00414665">
        <w:rPr>
          <w:rFonts w:ascii="Verdana" w:hAnsi="Verdana"/>
          <w:b/>
        </w:rPr>
        <w:t xml:space="preserve">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="00721BD1">
        <w:rPr>
          <w:rFonts w:ascii="Verdana" w:hAnsi="Verdana"/>
          <w:b/>
          <w:sz w:val="20"/>
          <w:szCs w:val="20"/>
        </w:rPr>
        <w:t>tervezett fesztivál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Pr="00BF3843">
        <w:rPr>
          <w:rFonts w:ascii="Verdana" w:hAnsi="Verdana"/>
          <w:b/>
          <w:sz w:val="20"/>
          <w:szCs w:val="20"/>
        </w:rPr>
        <w:t>koncepció</w:t>
      </w:r>
      <w:proofErr w:type="gramEnd"/>
      <w:r w:rsidRPr="00BF3843">
        <w:rPr>
          <w:rFonts w:ascii="Verdana" w:hAnsi="Verdana"/>
          <w:b/>
          <w:sz w:val="20"/>
          <w:szCs w:val="20"/>
        </w:rPr>
        <w:t xml:space="preserve">, kulturális célok,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DB328D" w:rsidRPr="005C5E18" w:rsidRDefault="00DB328D" w:rsidP="00896860">
      <w:pPr>
        <w:ind w:left="-284"/>
        <w:jc w:val="both"/>
        <w:rPr>
          <w:rFonts w:ascii="Verdana" w:hAnsi="Verdana"/>
          <w:i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DB328D">
        <w:rPr>
          <w:rFonts w:ascii="Verdana" w:hAnsi="Verdana"/>
        </w:rPr>
        <w:t>7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DB328D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A6A4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E60E1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1BD1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28D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1620F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2F5E4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5636-EA4F-4DD9-88B4-1F9D9684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Bitskey Viktória</cp:lastModifiedBy>
  <cp:revision>5</cp:revision>
  <cp:lastPrinted>2016-10-18T14:52:00Z</cp:lastPrinted>
  <dcterms:created xsi:type="dcterms:W3CDTF">2017-07-03T08:44:00Z</dcterms:created>
  <dcterms:modified xsi:type="dcterms:W3CDTF">2017-07-03T08:52:00Z</dcterms:modified>
</cp:coreProperties>
</file>